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32DD4" w14:textId="51450538" w:rsidR="00D70107" w:rsidRPr="008A5A32" w:rsidRDefault="008A5A32" w:rsidP="00246C26">
      <w:pPr>
        <w:jc w:val="center"/>
        <w:rPr>
          <w:b/>
          <w:bCs/>
          <w:sz w:val="28"/>
          <w:szCs w:val="28"/>
        </w:rPr>
      </w:pPr>
      <w:r w:rsidRPr="008A5A32">
        <w:rPr>
          <w:b/>
          <w:bCs/>
          <w:sz w:val="28"/>
          <w:szCs w:val="28"/>
        </w:rPr>
        <w:t xml:space="preserve">Quarantine </w:t>
      </w:r>
      <w:r w:rsidR="00EF77A2">
        <w:rPr>
          <w:b/>
          <w:bCs/>
          <w:sz w:val="28"/>
          <w:szCs w:val="28"/>
        </w:rPr>
        <w:t xml:space="preserve">and Isolation in a Shared Living Space: </w:t>
      </w:r>
      <w:r w:rsidRPr="008A5A32">
        <w:rPr>
          <w:b/>
          <w:bCs/>
          <w:sz w:val="28"/>
          <w:szCs w:val="28"/>
        </w:rPr>
        <w:t>Social Media</w:t>
      </w:r>
      <w:r w:rsidR="00D70107" w:rsidRPr="008A5A32">
        <w:rPr>
          <w:b/>
          <w:bCs/>
          <w:sz w:val="28"/>
          <w:szCs w:val="28"/>
        </w:rPr>
        <w:t xml:space="preserve"> Toolkit</w:t>
      </w:r>
    </w:p>
    <w:p w14:paraId="04CF7F6B" w14:textId="77777777" w:rsidR="00A93245" w:rsidRDefault="00D70107" w:rsidP="006C6B6D">
      <w:pPr>
        <w:rPr>
          <w:b/>
          <w:bCs/>
        </w:rPr>
      </w:pPr>
      <w:r>
        <w:t xml:space="preserve"> </w:t>
      </w:r>
      <w:r w:rsidR="00100DDC" w:rsidRPr="00100DDC">
        <w:t xml:space="preserve"> </w:t>
      </w:r>
      <w:r w:rsidR="00100DDC">
        <w:rPr>
          <w:noProof/>
        </w:rPr>
        <w:drawing>
          <wp:inline distT="0" distB="0" distL="0" distR="0" wp14:anchorId="262DFBDE" wp14:editId="7FBF327A">
            <wp:extent cx="2794000" cy="27940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742" cy="283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6B6D" w:rsidRPr="006C6B6D">
        <w:rPr>
          <w:b/>
          <w:bCs/>
        </w:rPr>
        <w:t xml:space="preserve"> </w:t>
      </w:r>
    </w:p>
    <w:p w14:paraId="6D910426" w14:textId="08EDA6EB" w:rsidR="00BA0906" w:rsidRDefault="006C6B6D" w:rsidP="006C6B6D">
      <w:r>
        <w:rPr>
          <w:b/>
          <w:bCs/>
        </w:rPr>
        <w:t xml:space="preserve">Social Media Message: </w:t>
      </w:r>
      <w:r>
        <w:t xml:space="preserve">Keep your family safe by following #SocialDistancingRules in the home when someone has been exposed to #COVID19, shows symptoms, or tests positive. Maintaining distance from others and wearing a mask indoors are effective ways to prevent the virus from spreading. Learn more ways to keep your family safe at </w:t>
      </w:r>
      <w:hyperlink r:id="rId11" w:history="1">
        <w:r w:rsidR="00310A9E" w:rsidRPr="00124C7D">
          <w:rPr>
            <w:rStyle w:val="Hyperlink"/>
          </w:rPr>
          <w:t>http://bit.ly/SharedLivingSpace</w:t>
        </w:r>
      </w:hyperlink>
      <w:r w:rsidR="00310A9E">
        <w:t xml:space="preserve">. </w:t>
      </w:r>
    </w:p>
    <w:p w14:paraId="7CF8284C" w14:textId="7687F2A6" w:rsidR="00D70107" w:rsidRDefault="00C1478C" w:rsidP="00D70107">
      <w:r>
        <w:rPr>
          <w:noProof/>
        </w:rPr>
        <w:drawing>
          <wp:inline distT="0" distB="0" distL="0" distR="0" wp14:anchorId="1CB853CB" wp14:editId="5874B1C8">
            <wp:extent cx="2880360" cy="2880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CDEC6" w14:textId="18629DF4" w:rsidR="003D0BF8" w:rsidRPr="003C01B9" w:rsidRDefault="003D0BF8" w:rsidP="003D0BF8">
      <w:r>
        <w:rPr>
          <w:b/>
          <w:bCs/>
        </w:rPr>
        <w:t xml:space="preserve">Social Media Message: </w:t>
      </w:r>
      <w:r>
        <w:t xml:space="preserve">It is important to quarantine if you are exposed to #COVID19, have symptoms, or test positive. Choose one healthy member of the household to do the grocery shopping and care for those that are ill. It can be hard when sharing a home with multiple people but knowing the proper steps can help #StoptheSpread and #ProtectOurElders. Find more tips at </w:t>
      </w:r>
      <w:hyperlink r:id="rId13" w:history="1">
        <w:r w:rsidR="00310A9E" w:rsidRPr="00124C7D">
          <w:rPr>
            <w:rStyle w:val="Hyperlink"/>
          </w:rPr>
          <w:t>http://bit.ly/SharedLivingSpace</w:t>
        </w:r>
      </w:hyperlink>
      <w:r w:rsidR="00310A9E">
        <w:t xml:space="preserve">. </w:t>
      </w:r>
    </w:p>
    <w:p w14:paraId="3FC3F218" w14:textId="77777777" w:rsidR="003D0BF8" w:rsidRDefault="003D0BF8" w:rsidP="00D70107"/>
    <w:p w14:paraId="306F4018" w14:textId="593071DA" w:rsidR="00BE0D25" w:rsidRDefault="00495050" w:rsidP="00D70107">
      <w:r w:rsidRPr="00495050">
        <w:t xml:space="preserve"> </w:t>
      </w:r>
      <w:r w:rsidR="001C481F" w:rsidRPr="001C481F">
        <w:t xml:space="preserve"> </w:t>
      </w:r>
      <w:r w:rsidR="007B60EA" w:rsidRPr="007B60EA">
        <w:t xml:space="preserve"> </w:t>
      </w:r>
      <w:r w:rsidR="007B60EA">
        <w:rPr>
          <w:noProof/>
        </w:rPr>
        <w:drawing>
          <wp:inline distT="0" distB="0" distL="0" distR="0" wp14:anchorId="5F788010" wp14:editId="556CA261">
            <wp:extent cx="3200400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076" cy="321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DE9D6" w14:textId="754FB242" w:rsidR="00985FC8" w:rsidRDefault="00985FC8" w:rsidP="00D70107">
      <w:r>
        <w:rPr>
          <w:b/>
          <w:bCs/>
        </w:rPr>
        <w:t>Social Media Message:</w:t>
      </w:r>
      <w:r w:rsidR="008F15D2">
        <w:t xml:space="preserve"> </w:t>
      </w:r>
      <w:r w:rsidR="007E77AB">
        <w:t xml:space="preserve">You can spread #COVID19 without having symptoms or before symptoms start. </w:t>
      </w:r>
      <w:r w:rsidR="00075633">
        <w:t xml:space="preserve">If you have been exposed, stay home except for urgent health care, and apart from others. </w:t>
      </w:r>
      <w:r w:rsidR="00A51B5D">
        <w:t>F</w:t>
      </w:r>
      <w:r w:rsidR="00615494">
        <w:t>ind</w:t>
      </w:r>
      <w:r w:rsidR="003F69F6">
        <w:t xml:space="preserve"> more </w:t>
      </w:r>
      <w:r w:rsidR="003F0C31">
        <w:t xml:space="preserve">tips </w:t>
      </w:r>
      <w:r w:rsidR="00FE3717">
        <w:t xml:space="preserve">on how to </w:t>
      </w:r>
      <w:r w:rsidR="002B3A2A">
        <w:t xml:space="preserve">safely </w:t>
      </w:r>
      <w:r w:rsidR="00FE3717">
        <w:t xml:space="preserve">quarantine </w:t>
      </w:r>
      <w:r w:rsidR="002B3A2A">
        <w:t xml:space="preserve">at home </w:t>
      </w:r>
      <w:r w:rsidR="003F69F6">
        <w:t xml:space="preserve">at </w:t>
      </w:r>
      <w:hyperlink r:id="rId15" w:history="1">
        <w:r w:rsidR="00310A9E" w:rsidRPr="00124C7D">
          <w:rPr>
            <w:rStyle w:val="Hyperlink"/>
          </w:rPr>
          <w:t>http://bit.ly/SharedLivingSpace</w:t>
        </w:r>
      </w:hyperlink>
      <w:r w:rsidR="00310A9E">
        <w:t xml:space="preserve">. </w:t>
      </w:r>
    </w:p>
    <w:p w14:paraId="29A86B3B" w14:textId="77777777" w:rsidR="00CA539F" w:rsidRDefault="00CA539F" w:rsidP="00D70107"/>
    <w:p w14:paraId="114BDEC9" w14:textId="76D81016" w:rsidR="00EE32F6" w:rsidRDefault="006D7DD8" w:rsidP="00D70107">
      <w:r w:rsidRPr="006D7DD8">
        <w:t xml:space="preserve"> </w:t>
      </w:r>
      <w:r w:rsidR="007B60EA" w:rsidRPr="007B60EA">
        <w:t xml:space="preserve"> </w:t>
      </w:r>
      <w:r w:rsidR="003F0C31" w:rsidRPr="003F0C31">
        <w:t xml:space="preserve"> </w:t>
      </w:r>
      <w:r w:rsidR="00EE32F6">
        <w:rPr>
          <w:noProof/>
        </w:rPr>
        <w:drawing>
          <wp:inline distT="0" distB="0" distL="0" distR="0" wp14:anchorId="1D0B27BA" wp14:editId="53A62E92">
            <wp:extent cx="2794000" cy="2794000"/>
            <wp:effectExtent l="0" t="0" r="635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39" cy="280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6C3C" w14:textId="5CF595A2" w:rsidR="00FE3717" w:rsidRDefault="00FE3717" w:rsidP="00FE3717">
      <w:r>
        <w:rPr>
          <w:b/>
          <w:bCs/>
        </w:rPr>
        <w:t xml:space="preserve">Social Media Message: </w:t>
      </w:r>
      <w:r>
        <w:t>Self-isolati</w:t>
      </w:r>
      <w:r w:rsidR="00CE2B4C">
        <w:t>n</w:t>
      </w:r>
      <w:r>
        <w:t>g</w:t>
      </w:r>
      <w:r w:rsidR="00A15557">
        <w:t xml:space="preserve"> in your home</w:t>
      </w:r>
      <w:r>
        <w:t xml:space="preserve"> when you </w:t>
      </w:r>
      <w:r w:rsidR="00F22254">
        <w:t xml:space="preserve">show symptoms or </w:t>
      </w:r>
      <w:r w:rsidR="00211906">
        <w:t>test positive for #COVID19 keep</w:t>
      </w:r>
      <w:r w:rsidR="00CE2B4C">
        <w:t>s y</w:t>
      </w:r>
      <w:r w:rsidR="00211906">
        <w:t>our family</w:t>
      </w:r>
      <w:r w:rsidR="007B60EA">
        <w:t xml:space="preserve"> and community</w:t>
      </w:r>
      <w:r w:rsidR="00211906">
        <w:t xml:space="preserve"> safe.</w:t>
      </w:r>
      <w:r w:rsidR="00420961">
        <w:t xml:space="preserve"> A</w:t>
      </w:r>
      <w:r w:rsidR="002E7589">
        <w:t>void sharing household objects</w:t>
      </w:r>
      <w:r w:rsidR="00F67A08">
        <w:t xml:space="preserve"> like dishes and towels</w:t>
      </w:r>
      <w:r w:rsidR="002E7589">
        <w:t xml:space="preserve">, </w:t>
      </w:r>
      <w:r w:rsidR="00F67A08">
        <w:t xml:space="preserve">use a separate bathroom, </w:t>
      </w:r>
      <w:r w:rsidR="00420961">
        <w:t>and sleep apart from others if possible</w:t>
      </w:r>
      <w:r w:rsidR="002E7589">
        <w:t>. For more advice</w:t>
      </w:r>
      <w:r w:rsidR="00954702">
        <w:t xml:space="preserve"> on how to #StoptheSpread in your household</w:t>
      </w:r>
      <w:r w:rsidR="002E7589">
        <w:t xml:space="preserve">, visit </w:t>
      </w:r>
      <w:hyperlink r:id="rId17" w:history="1">
        <w:r w:rsidR="00310A9E" w:rsidRPr="00124C7D">
          <w:rPr>
            <w:rStyle w:val="Hyperlink"/>
          </w:rPr>
          <w:t>http://bit.ly/SharedLivingSpace</w:t>
        </w:r>
      </w:hyperlink>
      <w:r w:rsidR="00310A9E">
        <w:t xml:space="preserve">. </w:t>
      </w:r>
    </w:p>
    <w:p w14:paraId="2898B8F4" w14:textId="77777777" w:rsidR="002D7A5C" w:rsidRDefault="002D7A5C" w:rsidP="00D70107">
      <w:pPr>
        <w:rPr>
          <w:b/>
          <w:bCs/>
        </w:rPr>
      </w:pPr>
    </w:p>
    <w:p w14:paraId="083111FA" w14:textId="76976208" w:rsidR="00A80185" w:rsidRDefault="008A638E" w:rsidP="00D70107">
      <w:pPr>
        <w:rPr>
          <w:b/>
          <w:bCs/>
        </w:rPr>
      </w:pPr>
      <w:r>
        <w:rPr>
          <w:b/>
          <w:bCs/>
        </w:rPr>
        <w:t>P</w:t>
      </w:r>
      <w:r w:rsidR="00A80185">
        <w:rPr>
          <w:b/>
          <w:bCs/>
        </w:rPr>
        <w:t xml:space="preserve">otential Partners to Tag: </w:t>
      </w:r>
    </w:p>
    <w:p w14:paraId="38253B6E" w14:textId="2AE638D0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sz w:val="22"/>
          <w:szCs w:val="22"/>
        </w:rPr>
        <w:t>Centers for Disease Control and Prevention @CDC.gov</w:t>
      </w:r>
    </w:p>
    <w:p w14:paraId="657AFD09" w14:textId="14245710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Indian Health Service @IHSgov</w:t>
      </w:r>
    </w:p>
    <w:p w14:paraId="27E65C9F" w14:textId="77777777" w:rsidR="0034276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National Institute on Minority Health and Health Disparities @NIMHD</w:t>
      </w:r>
    </w:p>
    <w:p w14:paraId="490565C2" w14:textId="4B7BF6AF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Healthy Native Youth @HealthyN8Vyouth</w:t>
      </w:r>
    </w:p>
    <w:p w14:paraId="6F1D8E54" w14:textId="149E0D32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Northwest Portland Area Indian Health Board @NPAIHB</w:t>
      </w:r>
    </w:p>
    <w:p w14:paraId="5BEA17F6" w14:textId="5C473082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National Indian Health Board@NIHB1</w:t>
      </w:r>
    </w:p>
    <w:p w14:paraId="3EA6247D" w14:textId="0502CF7D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National Council for Urban Indian Health @NCUIH_official</w:t>
      </w:r>
    </w:p>
    <w:p w14:paraId="06D2AD60" w14:textId="2B7CB24F" w:rsidR="009E19D4" w:rsidRPr="009E19D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Indian Country Today @IndianCountry</w:t>
      </w:r>
    </w:p>
    <w:p w14:paraId="1E14E69F" w14:textId="48C73618" w:rsidR="00A80185" w:rsidRPr="00342764" w:rsidRDefault="009E19D4" w:rsidP="0034276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E19D4">
        <w:rPr>
          <w:rFonts w:asciiTheme="minorHAnsi" w:hAnsiTheme="minorHAnsi" w:cstheme="minorHAnsi"/>
          <w:color w:val="000000"/>
          <w:sz w:val="22"/>
          <w:szCs w:val="22"/>
        </w:rPr>
        <w:t>Native America Calling @180099native</w:t>
      </w:r>
    </w:p>
    <w:sectPr w:rsidR="00A80185" w:rsidRPr="0034276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4E701" w14:textId="77777777" w:rsidR="00885523" w:rsidRDefault="00885523" w:rsidP="00FC6324">
      <w:pPr>
        <w:spacing w:after="0" w:line="240" w:lineRule="auto"/>
      </w:pPr>
      <w:r>
        <w:separator/>
      </w:r>
    </w:p>
  </w:endnote>
  <w:endnote w:type="continuationSeparator" w:id="0">
    <w:p w14:paraId="612D155F" w14:textId="77777777" w:rsidR="00885523" w:rsidRDefault="00885523" w:rsidP="00FC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5C22C" w14:textId="77777777" w:rsidR="0060566C" w:rsidRDefault="00605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0C85E" w14:textId="09A83CA5" w:rsidR="00FC6324" w:rsidRDefault="00FC63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2B318D" wp14:editId="2CF45E29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4" name="MSIPCMd39744bc809803b893c9e37f" descr="{&quot;HashCode&quot;:-4766856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FE64F" w14:textId="181F830C" w:rsidR="00FC6324" w:rsidRPr="00FC6324" w:rsidRDefault="00FC6324" w:rsidP="00FC632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B318D" id="_x0000_t202" coordsize="21600,21600" o:spt="202" path="m,l,21600r21600,l21600,xe">
              <v:stroke joinstyle="miter"/>
              <v:path gradientshapeok="t" o:connecttype="rect"/>
            </v:shapetype>
            <v:shape id="MSIPCMd39744bc809803b893c9e37f" o:spid="_x0000_s1026" type="#_x0000_t202" alt="{&quot;HashCode&quot;:-47668566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" o:allowincell="f" filled="f" stroked="f" strokeweight=".5pt">
              <v:textbox inset="20pt,0,,0">
                <w:txbxContent>
                  <w:p w14:paraId="509FE64F" w14:textId="181F830C" w:rsidR="00FC6324" w:rsidRPr="00FC6324" w:rsidRDefault="00FC6324" w:rsidP="00FC632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6CE69" w14:textId="77777777" w:rsidR="0060566C" w:rsidRDefault="0060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32261" w14:textId="77777777" w:rsidR="00885523" w:rsidRDefault="00885523" w:rsidP="00FC6324">
      <w:pPr>
        <w:spacing w:after="0" w:line="240" w:lineRule="auto"/>
      </w:pPr>
      <w:r>
        <w:separator/>
      </w:r>
    </w:p>
  </w:footnote>
  <w:footnote w:type="continuationSeparator" w:id="0">
    <w:p w14:paraId="2EBDAABC" w14:textId="77777777" w:rsidR="00885523" w:rsidRDefault="00885523" w:rsidP="00FC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0999" w14:textId="77777777" w:rsidR="0060566C" w:rsidRDefault="006056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D620" w14:textId="77777777" w:rsidR="0060566C" w:rsidRDefault="006056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2CE3B" w14:textId="77777777" w:rsidR="0060566C" w:rsidRDefault="006056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CF52EA"/>
    <w:multiLevelType w:val="hybridMultilevel"/>
    <w:tmpl w:val="78640B22"/>
    <w:lvl w:ilvl="0" w:tplc="E24C36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1A2E"/>
    <w:multiLevelType w:val="hybridMultilevel"/>
    <w:tmpl w:val="6DF02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0C"/>
    <w:rsid w:val="00003FBA"/>
    <w:rsid w:val="00014791"/>
    <w:rsid w:val="000574B9"/>
    <w:rsid w:val="000632F0"/>
    <w:rsid w:val="00064B1D"/>
    <w:rsid w:val="00075633"/>
    <w:rsid w:val="000A062A"/>
    <w:rsid w:val="000E29BE"/>
    <w:rsid w:val="00100DDC"/>
    <w:rsid w:val="0012571F"/>
    <w:rsid w:val="00146742"/>
    <w:rsid w:val="00155393"/>
    <w:rsid w:val="00156BE9"/>
    <w:rsid w:val="00167394"/>
    <w:rsid w:val="001A5EC5"/>
    <w:rsid w:val="001B3710"/>
    <w:rsid w:val="001B797E"/>
    <w:rsid w:val="001C481F"/>
    <w:rsid w:val="001E483C"/>
    <w:rsid w:val="001F616E"/>
    <w:rsid w:val="00210852"/>
    <w:rsid w:val="00211906"/>
    <w:rsid w:val="00222FEB"/>
    <w:rsid w:val="00223651"/>
    <w:rsid w:val="00241D9E"/>
    <w:rsid w:val="00246C26"/>
    <w:rsid w:val="002724C9"/>
    <w:rsid w:val="00286CEA"/>
    <w:rsid w:val="002B0F47"/>
    <w:rsid w:val="002B3A2A"/>
    <w:rsid w:val="002D006A"/>
    <w:rsid w:val="002D71BA"/>
    <w:rsid w:val="002D7A5C"/>
    <w:rsid w:val="002E6611"/>
    <w:rsid w:val="002E7589"/>
    <w:rsid w:val="00310A9E"/>
    <w:rsid w:val="00327F65"/>
    <w:rsid w:val="0033011E"/>
    <w:rsid w:val="00342764"/>
    <w:rsid w:val="00363C0F"/>
    <w:rsid w:val="00370494"/>
    <w:rsid w:val="00396E8F"/>
    <w:rsid w:val="003C01B9"/>
    <w:rsid w:val="003D0BF8"/>
    <w:rsid w:val="003D18CE"/>
    <w:rsid w:val="003F0C31"/>
    <w:rsid w:val="003F208A"/>
    <w:rsid w:val="003F479C"/>
    <w:rsid w:val="003F69F6"/>
    <w:rsid w:val="00410E4E"/>
    <w:rsid w:val="00420961"/>
    <w:rsid w:val="004310FD"/>
    <w:rsid w:val="00480B3F"/>
    <w:rsid w:val="004836CF"/>
    <w:rsid w:val="00495050"/>
    <w:rsid w:val="004A15E0"/>
    <w:rsid w:val="004C7E19"/>
    <w:rsid w:val="004D6F12"/>
    <w:rsid w:val="004E6153"/>
    <w:rsid w:val="004F275A"/>
    <w:rsid w:val="00530141"/>
    <w:rsid w:val="00543EC8"/>
    <w:rsid w:val="00556D31"/>
    <w:rsid w:val="00576108"/>
    <w:rsid w:val="005A2F66"/>
    <w:rsid w:val="005D1370"/>
    <w:rsid w:val="005D20BB"/>
    <w:rsid w:val="0060566C"/>
    <w:rsid w:val="00610C4C"/>
    <w:rsid w:val="00615494"/>
    <w:rsid w:val="00645A73"/>
    <w:rsid w:val="00660F9A"/>
    <w:rsid w:val="00672EE2"/>
    <w:rsid w:val="0068499D"/>
    <w:rsid w:val="006B239F"/>
    <w:rsid w:val="006C6B6D"/>
    <w:rsid w:val="006D7DD8"/>
    <w:rsid w:val="006E2BD4"/>
    <w:rsid w:val="0073450B"/>
    <w:rsid w:val="007414FB"/>
    <w:rsid w:val="0075020F"/>
    <w:rsid w:val="00765A98"/>
    <w:rsid w:val="00784B25"/>
    <w:rsid w:val="007B60EA"/>
    <w:rsid w:val="007D102B"/>
    <w:rsid w:val="007D58D4"/>
    <w:rsid w:val="007E77AB"/>
    <w:rsid w:val="008112BD"/>
    <w:rsid w:val="00814EBB"/>
    <w:rsid w:val="0082354F"/>
    <w:rsid w:val="00823E6B"/>
    <w:rsid w:val="00827A1D"/>
    <w:rsid w:val="00861F14"/>
    <w:rsid w:val="008752C1"/>
    <w:rsid w:val="00885523"/>
    <w:rsid w:val="008A5A32"/>
    <w:rsid w:val="008A638E"/>
    <w:rsid w:val="008E2722"/>
    <w:rsid w:val="008F15D2"/>
    <w:rsid w:val="00922963"/>
    <w:rsid w:val="00954702"/>
    <w:rsid w:val="0098562C"/>
    <w:rsid w:val="00985FC8"/>
    <w:rsid w:val="009A3D4D"/>
    <w:rsid w:val="009D22F0"/>
    <w:rsid w:val="009D774F"/>
    <w:rsid w:val="009E19D4"/>
    <w:rsid w:val="00A03364"/>
    <w:rsid w:val="00A15557"/>
    <w:rsid w:val="00A511E6"/>
    <w:rsid w:val="00A51B5D"/>
    <w:rsid w:val="00A80185"/>
    <w:rsid w:val="00A93245"/>
    <w:rsid w:val="00AB6503"/>
    <w:rsid w:val="00AD2770"/>
    <w:rsid w:val="00AF4226"/>
    <w:rsid w:val="00B24430"/>
    <w:rsid w:val="00B35E92"/>
    <w:rsid w:val="00B46301"/>
    <w:rsid w:val="00B54709"/>
    <w:rsid w:val="00B55D3C"/>
    <w:rsid w:val="00B75015"/>
    <w:rsid w:val="00BA0906"/>
    <w:rsid w:val="00BA5D81"/>
    <w:rsid w:val="00BC0AB2"/>
    <w:rsid w:val="00BC200C"/>
    <w:rsid w:val="00BC797A"/>
    <w:rsid w:val="00BD2F34"/>
    <w:rsid w:val="00BE0D25"/>
    <w:rsid w:val="00BE3B82"/>
    <w:rsid w:val="00C10F8F"/>
    <w:rsid w:val="00C136B5"/>
    <w:rsid w:val="00C1478C"/>
    <w:rsid w:val="00C3757E"/>
    <w:rsid w:val="00C634D4"/>
    <w:rsid w:val="00C948BA"/>
    <w:rsid w:val="00CA539F"/>
    <w:rsid w:val="00CB511A"/>
    <w:rsid w:val="00CC38A5"/>
    <w:rsid w:val="00CD01C5"/>
    <w:rsid w:val="00CE2B4C"/>
    <w:rsid w:val="00D50221"/>
    <w:rsid w:val="00D665B3"/>
    <w:rsid w:val="00D70107"/>
    <w:rsid w:val="00D75A1E"/>
    <w:rsid w:val="00D82890"/>
    <w:rsid w:val="00D8577F"/>
    <w:rsid w:val="00D86F79"/>
    <w:rsid w:val="00DD34CA"/>
    <w:rsid w:val="00DE6195"/>
    <w:rsid w:val="00E23780"/>
    <w:rsid w:val="00E41688"/>
    <w:rsid w:val="00E6538B"/>
    <w:rsid w:val="00E939C1"/>
    <w:rsid w:val="00EE1042"/>
    <w:rsid w:val="00EE32F6"/>
    <w:rsid w:val="00EF77A2"/>
    <w:rsid w:val="00F00A38"/>
    <w:rsid w:val="00F13E17"/>
    <w:rsid w:val="00F16A0D"/>
    <w:rsid w:val="00F21C32"/>
    <w:rsid w:val="00F22254"/>
    <w:rsid w:val="00F241AE"/>
    <w:rsid w:val="00F67A08"/>
    <w:rsid w:val="00F84DAB"/>
    <w:rsid w:val="00FC6324"/>
    <w:rsid w:val="00FD3573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8F41CF"/>
  <w15:chartTrackingRefBased/>
  <w15:docId w15:val="{0E2F23E4-075A-49F8-872A-99A7B687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1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E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01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1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1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1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1C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324"/>
  </w:style>
  <w:style w:type="paragraph" w:styleId="Footer">
    <w:name w:val="footer"/>
    <w:basedOn w:val="Normal"/>
    <w:link w:val="FooterChar"/>
    <w:uiPriority w:val="99"/>
    <w:unhideWhenUsed/>
    <w:rsid w:val="00FC6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324"/>
  </w:style>
  <w:style w:type="character" w:styleId="Hyperlink">
    <w:name w:val="Hyperlink"/>
    <w:basedOn w:val="DefaultParagraphFont"/>
    <w:uiPriority w:val="99"/>
    <w:unhideWhenUsed/>
    <w:rsid w:val="00310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7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it.ly/SharedLivingSpac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yperlink" Target="http://bit.ly/SharedLivingSpa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t.ly/SharedLivingSpace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bit.ly/SharedLivingSpace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872382041FC4D9C5F8C617D60CFA6" ma:contentTypeVersion="7" ma:contentTypeDescription="Create a new document." ma:contentTypeScope="" ma:versionID="4a94697099e3d68336c35919a3699ec0">
  <xsd:schema xmlns:xsd="http://www.w3.org/2001/XMLSchema" xmlns:xs="http://www.w3.org/2001/XMLSchema" xmlns:p="http://schemas.microsoft.com/office/2006/metadata/properties" xmlns:ns3="7d5f509b-981a-4eba-877b-6edbf4c69d1c" xmlns:ns4="b639fef3-2339-41dc-a7ff-3eeb629f69cf" targetNamespace="http://schemas.microsoft.com/office/2006/metadata/properties" ma:root="true" ma:fieldsID="922a8fa23c4c889ce196b2c662de75a5" ns3:_="" ns4:_="">
    <xsd:import namespace="7d5f509b-981a-4eba-877b-6edbf4c69d1c"/>
    <xsd:import namespace="b639fef3-2339-41dc-a7ff-3eeb629f6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f509b-981a-4eba-877b-6edbf4c69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9fef3-2339-41dc-a7ff-3eeb629f6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5C6A74-F0C4-402F-A695-0B03E782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f509b-981a-4eba-877b-6edbf4c69d1c"/>
    <ds:schemaRef ds:uri="b639fef3-2339-41dc-a7ff-3eeb629f6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3AB51-4B0F-458F-819A-9153FC277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622C6-F601-4EAE-8413-41BEDD6C92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sydneywhite39@gmail.com</dc:creator>
  <cp:keywords/>
  <dc:description/>
  <cp:lastModifiedBy>sydneywhite39@gmail.com</cp:lastModifiedBy>
  <cp:revision>12</cp:revision>
  <dcterms:created xsi:type="dcterms:W3CDTF">2021-01-11T21:18:00Z</dcterms:created>
  <dcterms:modified xsi:type="dcterms:W3CDTF">2021-01-22T22:00:00Z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0x010100284872382041FC4D9C5F8C617D60CFA6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2020-12-22T22:52:21Z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b11bc938-2b85-436f-8c2a-1ae54cc9232e</vt:lpwstr>
  </property>
  <property fmtid="{D5CDD505-2E9C-101B-9397-08002B2CF9AE}" pid="9" name="MSIP_Label_7b94a7b8-f06c-4dfe-bdcc-9b548fd58c31_ContentBits">
    <vt:lpwstr>0</vt:lpwstr>
  </property>
</Properties>
</file>