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65B0" w14:textId="11EEB044" w:rsidR="00485A14" w:rsidRDefault="00361A51" w:rsidP="00485A14">
      <w:pPr>
        <w:jc w:val="center"/>
      </w:pPr>
      <w:r>
        <w:t>Second</w:t>
      </w:r>
      <w:r w:rsidR="00817046">
        <w:t xml:space="preserve"> Booster for 50+ Social Media Toolkit</w:t>
      </w:r>
    </w:p>
    <w:p w14:paraId="25AAEB06" w14:textId="4247199D" w:rsidR="00485A14" w:rsidRPr="00817046" w:rsidRDefault="00485A14" w:rsidP="00485A14">
      <w:pPr>
        <w:rPr>
          <w:b/>
          <w:bCs/>
        </w:rPr>
      </w:pPr>
      <w:r>
        <w:rPr>
          <w:b/>
          <w:bCs/>
        </w:rPr>
        <w:t xml:space="preserve">Social Media Message: </w:t>
      </w:r>
      <w:r w:rsidR="00817046" w:rsidRPr="00817046">
        <w:t xml:space="preserve">A second booster shot for </w:t>
      </w:r>
      <w:r w:rsidR="00093A52">
        <w:t>Pfizer and Moderna COVID-19 #vaccines to extend protection against #COVID19</w:t>
      </w:r>
      <w:r w:rsidR="00817046">
        <w:t xml:space="preserve"> has been authorized for people 50 and </w:t>
      </w:r>
      <w:r w:rsidR="00F01FF7">
        <w:t>older</w:t>
      </w:r>
      <w:r w:rsidR="00093A52">
        <w:t>.</w:t>
      </w:r>
      <w:r w:rsidR="00AD5F61">
        <w:t xml:space="preserve"> Booster shots strengthen the response our bodies have </w:t>
      </w:r>
      <w:r w:rsidR="00B5381F">
        <w:t>already built through vaccination.</w:t>
      </w:r>
      <w:r w:rsidR="000F1339">
        <w:t xml:space="preserve"> Current vaccines are still very effective against severe disease and </w:t>
      </w:r>
      <w:r w:rsidR="00D838B3">
        <w:t>hospitalization</w:t>
      </w:r>
      <w:r w:rsidR="009B02C3">
        <w:t xml:space="preserve">, so </w:t>
      </w:r>
      <w:r w:rsidR="000F1339">
        <w:t>get vaccinated today!</w:t>
      </w:r>
    </w:p>
    <w:p w14:paraId="0471F184" w14:textId="77777777" w:rsidR="003F2B76" w:rsidRDefault="00E105C2">
      <w:r>
        <w:t>#VacciNation #NativesStopTheSpread</w:t>
      </w:r>
      <w:r w:rsidR="003A7DAE" w:rsidRPr="003A7DAE">
        <w:t xml:space="preserve"> </w:t>
      </w:r>
      <w:hyperlink r:id="rId6" w:history="1">
        <w:r w:rsidR="003A7DAE" w:rsidRPr="003A7DAE">
          <w:t>#NativesDoingTheirPart</w:t>
        </w:r>
      </w:hyperlink>
      <w:r w:rsidR="00EF5594">
        <w:t xml:space="preserve"> </w:t>
      </w:r>
      <w:hyperlink r:id="rId7" w:history="1">
        <w:r w:rsidR="003A7DAE" w:rsidRPr="003A7DAE">
          <w:t>#IndigenousHealth</w:t>
        </w:r>
      </w:hyperlink>
      <w:r w:rsidR="00EF5594">
        <w:t xml:space="preserve"> </w:t>
      </w:r>
      <w:hyperlink r:id="rId8" w:history="1">
        <w:r w:rsidR="003A7DAE" w:rsidRPr="003A7DAE">
          <w:t>#NativeAmerican</w:t>
        </w:r>
      </w:hyperlink>
      <w:r w:rsidR="00EF5594">
        <w:t xml:space="preserve"> </w:t>
      </w:r>
      <w:hyperlink r:id="rId9" w:history="1">
        <w:r w:rsidR="003A7DAE" w:rsidRPr="003A7DAE">
          <w:t>#AmericanIndian</w:t>
        </w:r>
      </w:hyperlink>
      <w:r w:rsidR="00EF5594">
        <w:t xml:space="preserve"> </w:t>
      </w:r>
      <w:hyperlink r:id="rId10" w:history="1">
        <w:r w:rsidR="003A7DAE" w:rsidRPr="003A7DAE">
          <w:t>#AlaskanNative</w:t>
        </w:r>
      </w:hyperlink>
      <w:r w:rsidR="00EF5594">
        <w:t xml:space="preserve"> </w:t>
      </w:r>
      <w:hyperlink r:id="rId11" w:history="1">
        <w:r w:rsidR="003A7DAE" w:rsidRPr="003A7DAE">
          <w:t>#HealthyTribes</w:t>
        </w:r>
      </w:hyperlink>
      <w:r w:rsidR="00EF5594">
        <w:t xml:space="preserve"> </w:t>
      </w:r>
      <w:hyperlink r:id="rId12" w:history="1">
        <w:r w:rsidR="003A7DAE" w:rsidRPr="003A7DAE">
          <w:t>#IndigenousPeople</w:t>
        </w:r>
      </w:hyperlink>
      <w:r w:rsidR="00EF5594">
        <w:t xml:space="preserve"> </w:t>
      </w:r>
      <w:hyperlink r:id="rId13" w:history="1">
        <w:r w:rsidR="003A7DAE" w:rsidRPr="003A7DAE">
          <w:t>#NativeHealth</w:t>
        </w:r>
      </w:hyperlink>
      <w:r w:rsidR="00EF5594">
        <w:t xml:space="preserve"> </w:t>
      </w:r>
      <w:hyperlink r:id="rId14" w:history="1">
        <w:r w:rsidR="003A7DAE" w:rsidRPr="003A7DAE">
          <w:t>#TribalHealth</w:t>
        </w:r>
      </w:hyperlink>
      <w:r w:rsidR="00EF5594">
        <w:t xml:space="preserve"> </w:t>
      </w:r>
      <w:hyperlink r:id="rId15" w:history="1">
        <w:r w:rsidR="003A7DAE" w:rsidRPr="003A7DAE">
          <w:t>#COVIDWarrior</w:t>
        </w:r>
      </w:hyperlink>
    </w:p>
    <w:p w14:paraId="1E54202D" w14:textId="369D8ED3" w:rsidR="00FA4C15" w:rsidRPr="003F2B76" w:rsidRDefault="003F2B76">
      <w:pPr>
        <w:rPr>
          <w:b/>
          <w:bCs/>
        </w:rPr>
      </w:pPr>
      <w:r w:rsidRPr="003F2B76">
        <w:rPr>
          <w:b/>
          <w:bCs/>
        </w:rPr>
        <w:t>Instagram:</w:t>
      </w:r>
    </w:p>
    <w:p w14:paraId="22F9F037" w14:textId="0857CE8C" w:rsidR="00093A52" w:rsidRDefault="00485A14">
      <w:r>
        <w:rPr>
          <w:noProof/>
        </w:rPr>
        <w:drawing>
          <wp:inline distT="0" distB="0" distL="0" distR="0" wp14:anchorId="390D49A2" wp14:editId="01758DAB">
            <wp:extent cx="2749416" cy="27494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2749416" cy="2749416"/>
                    </a:xfrm>
                    <a:prstGeom prst="rect">
                      <a:avLst/>
                    </a:prstGeom>
                    <a:noFill/>
                    <a:ln>
                      <a:noFill/>
                    </a:ln>
                  </pic:spPr>
                </pic:pic>
              </a:graphicData>
            </a:graphic>
          </wp:inline>
        </w:drawing>
      </w:r>
      <w:r w:rsidR="00093A52">
        <w:t xml:space="preserve">    </w:t>
      </w:r>
      <w:r w:rsidR="00165EA9" w:rsidRPr="00165EA9">
        <w:rPr>
          <w:noProof/>
        </w:rPr>
        <w:drawing>
          <wp:inline distT="0" distB="0" distL="0" distR="0" wp14:anchorId="485694C2" wp14:editId="06EAC143">
            <wp:extent cx="27432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r w:rsidR="00817046">
        <w:rPr>
          <w:noProof/>
        </w:rPr>
        <w:drawing>
          <wp:inline distT="0" distB="0" distL="0" distR="0" wp14:anchorId="0EA0A691" wp14:editId="50B2572C">
            <wp:extent cx="2749416" cy="27494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749416" cy="2749416"/>
                    </a:xfrm>
                    <a:prstGeom prst="rect">
                      <a:avLst/>
                    </a:prstGeom>
                    <a:noFill/>
                    <a:ln>
                      <a:noFill/>
                    </a:ln>
                  </pic:spPr>
                </pic:pic>
              </a:graphicData>
            </a:graphic>
          </wp:inline>
        </w:drawing>
      </w:r>
      <w:r w:rsidR="00817046">
        <w:rPr>
          <w:noProof/>
        </w:rPr>
        <w:t xml:space="preserve">    </w:t>
      </w:r>
      <w:r w:rsidR="00817046">
        <w:rPr>
          <w:noProof/>
        </w:rPr>
        <w:drawing>
          <wp:inline distT="0" distB="0" distL="0" distR="0" wp14:anchorId="37BD9024" wp14:editId="1295E680">
            <wp:extent cx="2749416" cy="27494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749416" cy="2749416"/>
                    </a:xfrm>
                    <a:prstGeom prst="rect">
                      <a:avLst/>
                    </a:prstGeom>
                    <a:noFill/>
                    <a:ln>
                      <a:noFill/>
                    </a:ln>
                  </pic:spPr>
                </pic:pic>
              </a:graphicData>
            </a:graphic>
          </wp:inline>
        </w:drawing>
      </w:r>
    </w:p>
    <w:p w14:paraId="3301B1F8" w14:textId="61A7DA28" w:rsidR="00675E17" w:rsidRDefault="00817046">
      <w:r>
        <w:t xml:space="preserve">     </w:t>
      </w:r>
    </w:p>
    <w:p w14:paraId="77B4DC17" w14:textId="77777777" w:rsidR="00210293" w:rsidRDefault="00210293" w:rsidP="00C61D7B"/>
    <w:p w14:paraId="69AF5DBF" w14:textId="4D6C8D34" w:rsidR="00C61D7B" w:rsidRDefault="00C61D7B" w:rsidP="00C61D7B">
      <w:r>
        <w:lastRenderedPageBreak/>
        <w:t xml:space="preserve">Partners to Tag: </w:t>
      </w:r>
      <w:hyperlink r:id="rId20" w:history="1">
        <w:r w:rsidRPr="003A7DAE">
          <w:t>@Anthctoday</w:t>
        </w:r>
      </w:hyperlink>
      <w:r w:rsidRPr="003A7DAE">
        <w:t> </w:t>
      </w:r>
      <w:hyperlink r:id="rId21" w:history="1">
        <w:r w:rsidRPr="003A7DAE">
          <w:t>@Aaipdocs</w:t>
        </w:r>
      </w:hyperlink>
      <w:r w:rsidRPr="003A7DAE">
        <w:t> </w:t>
      </w:r>
      <w:hyperlink r:id="rId22" w:history="1">
        <w:r w:rsidRPr="003A7DAE">
          <w:t>@CDCgov</w:t>
        </w:r>
      </w:hyperlink>
      <w:r w:rsidRPr="003A7DAE">
        <w:t> </w:t>
      </w:r>
      <w:hyperlink r:id="rId23" w:history="1">
        <w:r w:rsidRPr="003A7DAE">
          <w:t>@HealthyNativeYouth</w:t>
        </w:r>
      </w:hyperlink>
      <w:r w:rsidRPr="003A7DAE">
        <w:t> </w:t>
      </w:r>
      <w:hyperlink r:id="rId24" w:history="1">
        <w:r w:rsidRPr="003A7DAE">
          <w:t>@HonoringNations</w:t>
        </w:r>
      </w:hyperlink>
      <w:r w:rsidRPr="003A7DAE">
        <w:t> </w:t>
      </w:r>
      <w:hyperlink r:id="rId25" w:history="1">
        <w:r w:rsidRPr="003A7DAE">
          <w:t>@IndianCountryToday</w:t>
        </w:r>
      </w:hyperlink>
      <w:r w:rsidRPr="003A7DAE">
        <w:t> </w:t>
      </w:r>
      <w:hyperlink r:id="rId26" w:history="1">
        <w:r w:rsidRPr="003A7DAE">
          <w:t>@_IllumiNatives</w:t>
        </w:r>
      </w:hyperlink>
      <w:r w:rsidRPr="003A7DAE">
        <w:t> </w:t>
      </w:r>
      <w:hyperlink r:id="rId27" w:history="1">
        <w:r w:rsidRPr="003A7DAE">
          <w:t>@IndianHealthBoard_Minneapolis</w:t>
        </w:r>
      </w:hyperlink>
      <w:r w:rsidRPr="003A7DAE">
        <w:t> </w:t>
      </w:r>
      <w:hyperlink r:id="rId28" w:history="1">
        <w:r w:rsidRPr="003A7DAE">
          <w:t>@IndianHealthService</w:t>
        </w:r>
      </w:hyperlink>
      <w:r w:rsidRPr="003A7DAE">
        <w:br/>
      </w:r>
      <w:hyperlink r:id="rId29" w:history="1">
        <w:r w:rsidRPr="003A7DAE">
          <w:t>@Indianz</w:t>
        </w:r>
      </w:hyperlink>
      <w:r w:rsidRPr="003A7DAE">
        <w:t> </w:t>
      </w:r>
      <w:hyperlink r:id="rId30" w:history="1">
        <w:r w:rsidRPr="003A7DAE">
          <w:t>@JohnsHopkinsSPH</w:t>
        </w:r>
      </w:hyperlink>
      <w:r w:rsidRPr="003A7DAE">
        <w:t> </w:t>
      </w:r>
      <w:hyperlink r:id="rId31" w:history="1">
        <w:r w:rsidRPr="003A7DAE">
          <w:t>@NationalIndianHealthBoard</w:t>
        </w:r>
      </w:hyperlink>
      <w:r w:rsidRPr="003A7DAE">
        <w:t> </w:t>
      </w:r>
      <w:hyperlink r:id="rId32" w:history="1">
        <w:r w:rsidRPr="003A7DAE">
          <w:t>@Npaihb</w:t>
        </w:r>
      </w:hyperlink>
      <w:r w:rsidRPr="003A7DAE">
        <w:t> </w:t>
      </w:r>
      <w:hyperlink r:id="rId33" w:history="1">
        <w:r w:rsidRPr="003A7DAE">
          <w:t>@Nihb1</w:t>
        </w:r>
      </w:hyperlink>
      <w:r w:rsidRPr="003A7DAE">
        <w:t> </w:t>
      </w:r>
      <w:hyperlink r:id="rId34" w:history="1">
        <w:r w:rsidRPr="003A7DAE">
          <w:t>@NationalNativeNews</w:t>
        </w:r>
      </w:hyperlink>
      <w:r w:rsidRPr="003A7DAE">
        <w:t> </w:t>
      </w:r>
      <w:hyperlink r:id="rId35" w:history="1">
        <w:r w:rsidRPr="003A7DAE">
          <w:t>@NativeAmericans</w:t>
        </w:r>
      </w:hyperlink>
      <w:r w:rsidRPr="003A7DAE">
        <w:t> </w:t>
      </w:r>
      <w:hyperlink r:id="rId36" w:history="1">
        <w:r w:rsidRPr="003A7DAE">
          <w:t>@NativeAmericanLifelines</w:t>
        </w:r>
      </w:hyperlink>
      <w:r w:rsidRPr="003A7DAE">
        <w:t> </w:t>
      </w:r>
      <w:hyperlink r:id="rId37" w:history="1">
        <w:r w:rsidRPr="003A7DAE">
          <w:t>@Nimhgov</w:t>
        </w:r>
      </w:hyperlink>
      <w:r w:rsidRPr="003A7DAE">
        <w:t> </w:t>
      </w:r>
      <w:hyperlink r:id="rId38" w:history="1">
        <w:r w:rsidRPr="003A7DAE">
          <w:t>@NNNnativenews</w:t>
        </w:r>
      </w:hyperlink>
      <w:r w:rsidRPr="003A7DAE">
        <w:t> </w:t>
      </w:r>
      <w:hyperlink r:id="rId39" w:history="1">
        <w:r w:rsidRPr="003A7DAE">
          <w:t>@ProjectMosaicllc</w:t>
        </w:r>
      </w:hyperlink>
      <w:r w:rsidRPr="003A7DAE">
        <w:t> </w:t>
      </w:r>
      <w:hyperlink r:id="rId40" w:history="1">
        <w:r w:rsidRPr="003A7DAE">
          <w:t>@SeattleIndianHealthBoard</w:t>
        </w:r>
      </w:hyperlink>
      <w:r w:rsidRPr="003A7DAE">
        <w:t> </w:t>
      </w:r>
      <w:hyperlink r:id="rId41" w:history="1">
        <w:r w:rsidRPr="003A7DAE">
          <w:t>@UrbanIndigenousCollective</w:t>
        </w:r>
      </w:hyperlink>
      <w:r w:rsidRPr="003A7DAE">
        <w:t>@UrbanIndianHealth</w:t>
      </w:r>
      <w:r w:rsidRPr="003A7DAE">
        <w:br/>
      </w:r>
      <w:hyperlink r:id="rId42" w:history="1">
        <w:r w:rsidRPr="003A7DAE">
          <w:t>@UrbanIndianHealthInstitute</w:t>
        </w:r>
      </w:hyperlink>
      <w:r w:rsidRPr="003A7DAE">
        <w:t> </w:t>
      </w:r>
      <w:hyperlink r:id="rId43" w:history="1">
        <w:r w:rsidRPr="003A7DAE">
          <w:t>@WeAreHealers</w:t>
        </w:r>
      </w:hyperlink>
      <w:r w:rsidRPr="003A7DAE">
        <w:t> </w:t>
      </w:r>
      <w:hyperlink r:id="rId44" w:history="1">
        <w:r w:rsidRPr="003A7DAE">
          <w:t>@WeRNative</w:t>
        </w:r>
      </w:hyperlink>
    </w:p>
    <w:p w14:paraId="6967B15B" w14:textId="77777777" w:rsidR="00C16FDD" w:rsidRPr="00485A14" w:rsidRDefault="00C16FDD" w:rsidP="00C61D7B"/>
    <w:p w14:paraId="13195E5B" w14:textId="77777777" w:rsidR="0054723E" w:rsidRDefault="00C16FDD" w:rsidP="00C16FDD">
      <w:r>
        <w:rPr>
          <w:b/>
          <w:bCs/>
        </w:rPr>
        <w:t xml:space="preserve">Social Media Message: </w:t>
      </w:r>
      <w:r w:rsidR="0054723E" w:rsidRPr="00817046">
        <w:t xml:space="preserve">A second booster shot for </w:t>
      </w:r>
      <w:r w:rsidR="0054723E">
        <w:t>Pfizer and Moderna COVID-19 #vaccines to extend protection against #COVID19 has been authorized for people 50 and older. Booster shots strengthen the response our bodies have already built through vaccination. Current vaccines are still very effective against severe disease and hospitalization, so get vaccinated today!</w:t>
      </w:r>
      <w:r>
        <w:t>#</w:t>
      </w:r>
      <w:proofErr w:type="spellStart"/>
      <w:r>
        <w:t>VacciNation</w:t>
      </w:r>
      <w:proofErr w:type="spellEnd"/>
      <w:r>
        <w:t xml:space="preserve"> </w:t>
      </w:r>
    </w:p>
    <w:p w14:paraId="2E1EBD9E" w14:textId="53984199" w:rsidR="00C16FDD" w:rsidRDefault="00C16FDD" w:rsidP="00C16FDD">
      <w:r>
        <w:t>#NativesStopTheSpread</w:t>
      </w:r>
      <w:r w:rsidRPr="003A7DAE">
        <w:t xml:space="preserve"> </w:t>
      </w:r>
      <w:hyperlink r:id="rId45" w:history="1">
        <w:r w:rsidRPr="003A7DAE">
          <w:t>#NativesDoingTheirPart</w:t>
        </w:r>
      </w:hyperlink>
      <w:r>
        <w:t xml:space="preserve"> </w:t>
      </w:r>
      <w:hyperlink r:id="rId46" w:history="1">
        <w:r w:rsidRPr="003A7DAE">
          <w:t>#IndigenousHealth</w:t>
        </w:r>
      </w:hyperlink>
      <w:r>
        <w:t xml:space="preserve"> </w:t>
      </w:r>
      <w:hyperlink r:id="rId47" w:history="1">
        <w:r w:rsidRPr="003A7DAE">
          <w:t>#NativeAmerican</w:t>
        </w:r>
      </w:hyperlink>
      <w:r>
        <w:t xml:space="preserve"> </w:t>
      </w:r>
      <w:hyperlink r:id="rId48" w:history="1">
        <w:r w:rsidRPr="003A7DAE">
          <w:t>#AmericanIndian</w:t>
        </w:r>
      </w:hyperlink>
      <w:r>
        <w:t xml:space="preserve"> </w:t>
      </w:r>
      <w:hyperlink r:id="rId49" w:history="1">
        <w:r w:rsidRPr="003A7DAE">
          <w:t>#AlaskanNative</w:t>
        </w:r>
      </w:hyperlink>
      <w:r>
        <w:t xml:space="preserve"> </w:t>
      </w:r>
      <w:hyperlink r:id="rId50" w:history="1">
        <w:r w:rsidRPr="003A7DAE">
          <w:t>#HealthyTribes</w:t>
        </w:r>
      </w:hyperlink>
      <w:r>
        <w:t xml:space="preserve"> </w:t>
      </w:r>
      <w:hyperlink r:id="rId51" w:history="1">
        <w:r w:rsidRPr="003A7DAE">
          <w:t>#IndigenousPeople</w:t>
        </w:r>
      </w:hyperlink>
      <w:r>
        <w:t xml:space="preserve"> </w:t>
      </w:r>
      <w:hyperlink r:id="rId52" w:history="1">
        <w:r w:rsidRPr="003A7DAE">
          <w:t>#NativeHealth</w:t>
        </w:r>
      </w:hyperlink>
      <w:r>
        <w:t xml:space="preserve"> </w:t>
      </w:r>
      <w:hyperlink r:id="rId53" w:history="1">
        <w:r w:rsidRPr="003A7DAE">
          <w:t>#TribalHealth</w:t>
        </w:r>
      </w:hyperlink>
      <w:r>
        <w:t xml:space="preserve"> </w:t>
      </w:r>
      <w:hyperlink r:id="rId54" w:history="1">
        <w:r w:rsidRPr="003A7DAE">
          <w:t>#COVIDWarrior</w:t>
        </w:r>
      </w:hyperlink>
    </w:p>
    <w:p w14:paraId="482FF332" w14:textId="77777777" w:rsidR="0078640B" w:rsidRDefault="00C16FDD" w:rsidP="00C16FDD">
      <w:pPr>
        <w:rPr>
          <w:b/>
          <w:bCs/>
        </w:rPr>
      </w:pPr>
      <w:r>
        <w:rPr>
          <w:b/>
          <w:bCs/>
        </w:rPr>
        <w:t>Facebook/Twitter</w:t>
      </w:r>
      <w:r w:rsidRPr="003F2B76">
        <w:rPr>
          <w:b/>
          <w:bCs/>
        </w:rPr>
        <w:t>:</w:t>
      </w:r>
    </w:p>
    <w:p w14:paraId="74E886F5" w14:textId="71473807" w:rsidR="0078640B" w:rsidRPr="0078640B" w:rsidRDefault="0078640B" w:rsidP="00C16FDD">
      <w:pPr>
        <w:rPr>
          <w:noProof/>
        </w:rPr>
      </w:pPr>
      <w:r w:rsidRPr="0078640B">
        <w:rPr>
          <w:noProof/>
        </w:rPr>
        <w:t xml:space="preserve"> </w:t>
      </w:r>
      <w:r>
        <w:rPr>
          <w:noProof/>
        </w:rPr>
        <w:drawing>
          <wp:inline distT="0" distB="0" distL="0" distR="0" wp14:anchorId="44B132E5" wp14:editId="59F73764">
            <wp:extent cx="4332605" cy="2125980"/>
            <wp:effectExtent l="0" t="0" r="0" b="762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5" cstate="print">
                      <a:extLst>
                        <a:ext uri="{28A0092B-C50C-407E-A947-70E740481C1C}">
                          <a14:useLocalDpi xmlns:a14="http://schemas.microsoft.com/office/drawing/2010/main" val="0"/>
                        </a:ext>
                      </a:extLst>
                    </a:blip>
                    <a:stretch>
                      <a:fillRect/>
                    </a:stretch>
                  </pic:blipFill>
                  <pic:spPr>
                    <a:xfrm>
                      <a:off x="0" y="0"/>
                      <a:ext cx="4332605" cy="2125980"/>
                    </a:xfrm>
                    <a:prstGeom prst="rect">
                      <a:avLst/>
                    </a:prstGeom>
                  </pic:spPr>
                </pic:pic>
              </a:graphicData>
            </a:graphic>
          </wp:inline>
        </w:drawing>
      </w:r>
    </w:p>
    <w:p w14:paraId="2ED30A84" w14:textId="77777777" w:rsidR="0078640B" w:rsidRDefault="0054723E">
      <w:r>
        <w:rPr>
          <w:noProof/>
        </w:rPr>
        <w:drawing>
          <wp:inline distT="0" distB="0" distL="0" distR="0" wp14:anchorId="2144AA88" wp14:editId="1F69DAA5">
            <wp:extent cx="4395333" cy="215646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6" cstate="print">
                      <a:extLst>
                        <a:ext uri="{28A0092B-C50C-407E-A947-70E740481C1C}">
                          <a14:useLocalDpi xmlns:a14="http://schemas.microsoft.com/office/drawing/2010/main" val="0"/>
                        </a:ext>
                      </a:extLst>
                    </a:blip>
                    <a:stretch>
                      <a:fillRect/>
                    </a:stretch>
                  </pic:blipFill>
                  <pic:spPr>
                    <a:xfrm>
                      <a:off x="0" y="0"/>
                      <a:ext cx="4409207" cy="2163267"/>
                    </a:xfrm>
                    <a:prstGeom prst="rect">
                      <a:avLst/>
                    </a:prstGeom>
                  </pic:spPr>
                </pic:pic>
              </a:graphicData>
            </a:graphic>
          </wp:inline>
        </w:drawing>
      </w:r>
    </w:p>
    <w:p w14:paraId="57B63B43" w14:textId="4BE1C1C2" w:rsidR="00F02862" w:rsidRDefault="00F02862">
      <w:r>
        <w:rPr>
          <w:noProof/>
        </w:rPr>
        <w:lastRenderedPageBreak/>
        <w:drawing>
          <wp:inline distT="0" distB="0" distL="0" distR="0" wp14:anchorId="2B8F4F1D" wp14:editId="06F27F33">
            <wp:extent cx="4674649" cy="22936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7" cstate="print">
                      <a:extLst>
                        <a:ext uri="{28A0092B-C50C-407E-A947-70E740481C1C}">
                          <a14:useLocalDpi xmlns:a14="http://schemas.microsoft.com/office/drawing/2010/main" val="0"/>
                        </a:ext>
                      </a:extLst>
                    </a:blip>
                    <a:stretch>
                      <a:fillRect/>
                    </a:stretch>
                  </pic:blipFill>
                  <pic:spPr>
                    <a:xfrm>
                      <a:off x="0" y="0"/>
                      <a:ext cx="4685155" cy="2298775"/>
                    </a:xfrm>
                    <a:prstGeom prst="rect">
                      <a:avLst/>
                    </a:prstGeom>
                  </pic:spPr>
                </pic:pic>
              </a:graphicData>
            </a:graphic>
          </wp:inline>
        </w:drawing>
      </w:r>
      <w:r>
        <w:rPr>
          <w:noProof/>
        </w:rPr>
        <w:drawing>
          <wp:inline distT="0" distB="0" distL="0" distR="0" wp14:anchorId="4663041B" wp14:editId="4A54FCEB">
            <wp:extent cx="4632960" cy="2272923"/>
            <wp:effectExtent l="0" t="0" r="0" b="0"/>
            <wp:docPr id="8" name="Picture 8" descr="A picture containing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qr code&#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4642712" cy="2277708"/>
                    </a:xfrm>
                    <a:prstGeom prst="rect">
                      <a:avLst/>
                    </a:prstGeom>
                  </pic:spPr>
                </pic:pic>
              </a:graphicData>
            </a:graphic>
          </wp:inline>
        </w:drawing>
      </w:r>
    </w:p>
    <w:sectPr w:rsidR="00F02862">
      <w:headerReference w:type="default" r:id="rI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0ACC" w14:textId="77777777" w:rsidR="00812A07" w:rsidRDefault="00812A07" w:rsidP="00FA4C15">
      <w:pPr>
        <w:spacing w:after="0" w:line="240" w:lineRule="auto"/>
      </w:pPr>
      <w:r>
        <w:separator/>
      </w:r>
    </w:p>
  </w:endnote>
  <w:endnote w:type="continuationSeparator" w:id="0">
    <w:p w14:paraId="7E4FAA6A" w14:textId="77777777" w:rsidR="00812A07" w:rsidRDefault="00812A07" w:rsidP="00FA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DA2F6" w14:textId="77777777" w:rsidR="00812A07" w:rsidRDefault="00812A07" w:rsidP="00FA4C15">
      <w:pPr>
        <w:spacing w:after="0" w:line="240" w:lineRule="auto"/>
      </w:pPr>
      <w:r>
        <w:separator/>
      </w:r>
    </w:p>
  </w:footnote>
  <w:footnote w:type="continuationSeparator" w:id="0">
    <w:p w14:paraId="0BB37D8C" w14:textId="77777777" w:rsidR="00812A07" w:rsidRDefault="00812A07" w:rsidP="00FA4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652D" w14:textId="658283D7" w:rsidR="00FA4C15" w:rsidRDefault="00FA4C15" w:rsidP="00FA4C15">
    <w:pPr>
      <w:pStyle w:val="Header"/>
      <w:jc w:val="right"/>
    </w:pPr>
    <w:r>
      <w:t xml:space="preserve">Effective </w:t>
    </w:r>
    <w:r w:rsidR="00817046">
      <w:t>4/</w:t>
    </w:r>
    <w:r w:rsidR="00D85113">
      <w:t>6</w:t>
    </w:r>
    <w:r w:rsidR="00817046">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58"/>
    <w:rsid w:val="00034B19"/>
    <w:rsid w:val="000508D8"/>
    <w:rsid w:val="00093A52"/>
    <w:rsid w:val="000E3765"/>
    <w:rsid w:val="000F1339"/>
    <w:rsid w:val="001553A4"/>
    <w:rsid w:val="00165EA9"/>
    <w:rsid w:val="001B0758"/>
    <w:rsid w:val="001D361F"/>
    <w:rsid w:val="00210293"/>
    <w:rsid w:val="002B1743"/>
    <w:rsid w:val="00361A51"/>
    <w:rsid w:val="003A7DAE"/>
    <w:rsid w:val="003F2B76"/>
    <w:rsid w:val="00485A14"/>
    <w:rsid w:val="0054723E"/>
    <w:rsid w:val="00662BDA"/>
    <w:rsid w:val="00675E17"/>
    <w:rsid w:val="0078640B"/>
    <w:rsid w:val="007C7A5A"/>
    <w:rsid w:val="007E0415"/>
    <w:rsid w:val="00812A07"/>
    <w:rsid w:val="00817046"/>
    <w:rsid w:val="00984884"/>
    <w:rsid w:val="009B02C3"/>
    <w:rsid w:val="00AD5F61"/>
    <w:rsid w:val="00B5381F"/>
    <w:rsid w:val="00C16FDD"/>
    <w:rsid w:val="00C61D7B"/>
    <w:rsid w:val="00D838B3"/>
    <w:rsid w:val="00D85113"/>
    <w:rsid w:val="00DB5F3E"/>
    <w:rsid w:val="00DC386E"/>
    <w:rsid w:val="00E05F39"/>
    <w:rsid w:val="00E105C2"/>
    <w:rsid w:val="00E306F8"/>
    <w:rsid w:val="00E575E9"/>
    <w:rsid w:val="00EF5594"/>
    <w:rsid w:val="00F01FF7"/>
    <w:rsid w:val="00F02862"/>
    <w:rsid w:val="00FA4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80B9"/>
  <w15:chartTrackingRefBased/>
  <w15:docId w15:val="{F95E2F1F-ED1B-4EDB-A342-8CE97D74C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7DAE"/>
    <w:rPr>
      <w:color w:val="0000FF"/>
      <w:u w:val="single"/>
    </w:rPr>
  </w:style>
  <w:style w:type="paragraph" w:styleId="Header">
    <w:name w:val="header"/>
    <w:basedOn w:val="Normal"/>
    <w:link w:val="HeaderChar"/>
    <w:uiPriority w:val="99"/>
    <w:unhideWhenUsed/>
    <w:rsid w:val="00FA4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C15"/>
  </w:style>
  <w:style w:type="paragraph" w:styleId="Footer">
    <w:name w:val="footer"/>
    <w:basedOn w:val="Normal"/>
    <w:link w:val="FooterChar"/>
    <w:uiPriority w:val="99"/>
    <w:unhideWhenUsed/>
    <w:rsid w:val="00FA4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C15"/>
  </w:style>
  <w:style w:type="character" w:styleId="CommentReference">
    <w:name w:val="annotation reference"/>
    <w:basedOn w:val="DefaultParagraphFont"/>
    <w:uiPriority w:val="99"/>
    <w:semiHidden/>
    <w:unhideWhenUsed/>
    <w:rsid w:val="00F01FF7"/>
    <w:rPr>
      <w:sz w:val="16"/>
      <w:szCs w:val="16"/>
    </w:rPr>
  </w:style>
  <w:style w:type="paragraph" w:styleId="CommentText">
    <w:name w:val="annotation text"/>
    <w:basedOn w:val="Normal"/>
    <w:link w:val="CommentTextChar"/>
    <w:uiPriority w:val="99"/>
    <w:semiHidden/>
    <w:unhideWhenUsed/>
    <w:rsid w:val="00F01FF7"/>
    <w:pPr>
      <w:spacing w:line="240" w:lineRule="auto"/>
    </w:pPr>
    <w:rPr>
      <w:sz w:val="20"/>
      <w:szCs w:val="20"/>
    </w:rPr>
  </w:style>
  <w:style w:type="character" w:customStyle="1" w:styleId="CommentTextChar">
    <w:name w:val="Comment Text Char"/>
    <w:basedOn w:val="DefaultParagraphFont"/>
    <w:link w:val="CommentText"/>
    <w:uiPriority w:val="99"/>
    <w:semiHidden/>
    <w:rsid w:val="00F01FF7"/>
    <w:rPr>
      <w:sz w:val="20"/>
      <w:szCs w:val="20"/>
    </w:rPr>
  </w:style>
  <w:style w:type="paragraph" w:styleId="CommentSubject">
    <w:name w:val="annotation subject"/>
    <w:basedOn w:val="CommentText"/>
    <w:next w:val="CommentText"/>
    <w:link w:val="CommentSubjectChar"/>
    <w:uiPriority w:val="99"/>
    <w:semiHidden/>
    <w:unhideWhenUsed/>
    <w:rsid w:val="00F01FF7"/>
    <w:rPr>
      <w:b/>
      <w:bCs/>
    </w:rPr>
  </w:style>
  <w:style w:type="character" w:customStyle="1" w:styleId="CommentSubjectChar">
    <w:name w:val="Comment Subject Char"/>
    <w:basedOn w:val="CommentTextChar"/>
    <w:link w:val="CommentSubject"/>
    <w:uiPriority w:val="99"/>
    <w:semiHidden/>
    <w:rsid w:val="00F01F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explore/tags/nativehealth/" TargetMode="External"/><Relationship Id="rId18" Type="http://schemas.openxmlformats.org/officeDocument/2006/relationships/image" Target="media/image3.png"/><Relationship Id="rId26" Type="http://schemas.openxmlformats.org/officeDocument/2006/relationships/hyperlink" Target="https://www.instagram.com/_IllumiNatives/" TargetMode="External"/><Relationship Id="rId39" Type="http://schemas.openxmlformats.org/officeDocument/2006/relationships/hyperlink" Target="https://www.instagram.com/ProjectMosaicllc/" TargetMode="External"/><Relationship Id="rId21" Type="http://schemas.openxmlformats.org/officeDocument/2006/relationships/hyperlink" Target="https://www.instagram.com/Aaipdocs/" TargetMode="External"/><Relationship Id="rId34" Type="http://schemas.openxmlformats.org/officeDocument/2006/relationships/hyperlink" Target="https://www.instagram.com/NationalNativeNews/" TargetMode="External"/><Relationship Id="rId42" Type="http://schemas.openxmlformats.org/officeDocument/2006/relationships/hyperlink" Target="https://www.instagram.com/UrbanIndianHealthInstitute/" TargetMode="External"/><Relationship Id="rId47" Type="http://schemas.openxmlformats.org/officeDocument/2006/relationships/hyperlink" Target="https://www.instagram.com/explore/tags/nativeamerican/" TargetMode="External"/><Relationship Id="rId50" Type="http://schemas.openxmlformats.org/officeDocument/2006/relationships/hyperlink" Target="https://www.instagram.com/explore/tags/healthytribes/" TargetMode="External"/><Relationship Id="rId55" Type="http://schemas.openxmlformats.org/officeDocument/2006/relationships/image" Target="media/image5.png"/><Relationship Id="rId7" Type="http://schemas.openxmlformats.org/officeDocument/2006/relationships/hyperlink" Target="https://www.instagram.com/explore/tags/indigenoushealth/" TargetMode="External"/><Relationship Id="rId2" Type="http://schemas.openxmlformats.org/officeDocument/2006/relationships/settings" Target="settings.xml"/><Relationship Id="rId16" Type="http://schemas.openxmlformats.org/officeDocument/2006/relationships/image" Target="media/image1.png"/><Relationship Id="rId29" Type="http://schemas.openxmlformats.org/officeDocument/2006/relationships/hyperlink" Target="https://www.instagram.com/Indianz/" TargetMode="External"/><Relationship Id="rId11" Type="http://schemas.openxmlformats.org/officeDocument/2006/relationships/hyperlink" Target="https://www.instagram.com/explore/tags/healthytribes/" TargetMode="External"/><Relationship Id="rId24" Type="http://schemas.openxmlformats.org/officeDocument/2006/relationships/hyperlink" Target="https://www.instagram.com/HonoringNations/" TargetMode="External"/><Relationship Id="rId32" Type="http://schemas.openxmlformats.org/officeDocument/2006/relationships/hyperlink" Target="https://www.instagram.com/Npaihb/" TargetMode="External"/><Relationship Id="rId37" Type="http://schemas.openxmlformats.org/officeDocument/2006/relationships/hyperlink" Target="https://www.instagram.com/Nimhgov/" TargetMode="External"/><Relationship Id="rId40" Type="http://schemas.openxmlformats.org/officeDocument/2006/relationships/hyperlink" Target="https://www.instagram.com/SeattleIndianHealthBoard/" TargetMode="External"/><Relationship Id="rId45" Type="http://schemas.openxmlformats.org/officeDocument/2006/relationships/hyperlink" Target="https://www.instagram.com/explore/tags/nativesdoingtheirpart/" TargetMode="External"/><Relationship Id="rId53" Type="http://schemas.openxmlformats.org/officeDocument/2006/relationships/hyperlink" Target="https://www.instagram.com/explore/tags/tribalhealth/" TargetMode="External"/><Relationship Id="rId58" Type="http://schemas.openxmlformats.org/officeDocument/2006/relationships/image" Target="media/image8.png"/><Relationship Id="rId5" Type="http://schemas.openxmlformats.org/officeDocument/2006/relationships/endnotes" Target="endnotes.xml"/><Relationship Id="rId61" Type="http://schemas.openxmlformats.org/officeDocument/2006/relationships/theme" Target="theme/theme1.xml"/><Relationship Id="rId19" Type="http://schemas.openxmlformats.org/officeDocument/2006/relationships/image" Target="media/image4.png"/><Relationship Id="rId14" Type="http://schemas.openxmlformats.org/officeDocument/2006/relationships/hyperlink" Target="https://www.instagram.com/explore/tags/tribalhealth/" TargetMode="External"/><Relationship Id="rId22" Type="http://schemas.openxmlformats.org/officeDocument/2006/relationships/hyperlink" Target="https://www.instagram.com/CDCgov/" TargetMode="External"/><Relationship Id="rId27" Type="http://schemas.openxmlformats.org/officeDocument/2006/relationships/hyperlink" Target="https://www.instagram.com/IndianHealthBoard_Minneapolis/" TargetMode="External"/><Relationship Id="rId30" Type="http://schemas.openxmlformats.org/officeDocument/2006/relationships/hyperlink" Target="https://www.instagram.com/JohnsHopkinsSPH/" TargetMode="External"/><Relationship Id="rId35" Type="http://schemas.openxmlformats.org/officeDocument/2006/relationships/hyperlink" Target="https://www.instagram.com/NativeAmericans/" TargetMode="External"/><Relationship Id="rId43" Type="http://schemas.openxmlformats.org/officeDocument/2006/relationships/hyperlink" Target="https://www.instagram.com/WeAreHealers/" TargetMode="External"/><Relationship Id="rId48" Type="http://schemas.openxmlformats.org/officeDocument/2006/relationships/hyperlink" Target="https://www.instagram.com/explore/tags/americanindian/" TargetMode="External"/><Relationship Id="rId56" Type="http://schemas.openxmlformats.org/officeDocument/2006/relationships/image" Target="media/image6.png"/><Relationship Id="rId8" Type="http://schemas.openxmlformats.org/officeDocument/2006/relationships/hyperlink" Target="https://www.instagram.com/explore/tags/nativeamerican/" TargetMode="External"/><Relationship Id="rId51" Type="http://schemas.openxmlformats.org/officeDocument/2006/relationships/hyperlink" Target="https://www.instagram.com/explore/tags/indigenouspeople/" TargetMode="External"/><Relationship Id="rId3" Type="http://schemas.openxmlformats.org/officeDocument/2006/relationships/webSettings" Target="webSettings.xml"/><Relationship Id="rId12" Type="http://schemas.openxmlformats.org/officeDocument/2006/relationships/hyperlink" Target="https://www.instagram.com/explore/tags/indigenouspeople/" TargetMode="External"/><Relationship Id="rId17" Type="http://schemas.openxmlformats.org/officeDocument/2006/relationships/image" Target="media/image2.png"/><Relationship Id="rId25" Type="http://schemas.openxmlformats.org/officeDocument/2006/relationships/hyperlink" Target="https://www.instagram.com/IndianCountryToday/" TargetMode="External"/><Relationship Id="rId33" Type="http://schemas.openxmlformats.org/officeDocument/2006/relationships/hyperlink" Target="https://www.instagram.com/Nihb1/" TargetMode="External"/><Relationship Id="rId38" Type="http://schemas.openxmlformats.org/officeDocument/2006/relationships/hyperlink" Target="https://www.instagram.com/NNNnativenews/" TargetMode="External"/><Relationship Id="rId46" Type="http://schemas.openxmlformats.org/officeDocument/2006/relationships/hyperlink" Target="https://www.instagram.com/explore/tags/indigenoushealth/" TargetMode="External"/><Relationship Id="rId59" Type="http://schemas.openxmlformats.org/officeDocument/2006/relationships/header" Target="header1.xml"/><Relationship Id="rId20" Type="http://schemas.openxmlformats.org/officeDocument/2006/relationships/hyperlink" Target="https://www.instagram.com/Anthctoday/" TargetMode="External"/><Relationship Id="rId41" Type="http://schemas.openxmlformats.org/officeDocument/2006/relationships/hyperlink" Target="https://www.instagram.com/UrbanIndigenousCollective/" TargetMode="External"/><Relationship Id="rId54" Type="http://schemas.openxmlformats.org/officeDocument/2006/relationships/hyperlink" Target="https://www.instagram.com/explore/tags/covidwarrior/" TargetMode="External"/><Relationship Id="rId1" Type="http://schemas.openxmlformats.org/officeDocument/2006/relationships/styles" Target="styles.xml"/><Relationship Id="rId6" Type="http://schemas.openxmlformats.org/officeDocument/2006/relationships/hyperlink" Target="https://www.instagram.com/explore/tags/nativesdoingtheirpart/" TargetMode="External"/><Relationship Id="rId15" Type="http://schemas.openxmlformats.org/officeDocument/2006/relationships/hyperlink" Target="https://www.instagram.com/explore/tags/covidwarrior/" TargetMode="External"/><Relationship Id="rId23" Type="http://schemas.openxmlformats.org/officeDocument/2006/relationships/hyperlink" Target="https://www.instagram.com/HealthyNativeYouth/" TargetMode="External"/><Relationship Id="rId28" Type="http://schemas.openxmlformats.org/officeDocument/2006/relationships/hyperlink" Target="https://www.instagram.com/IndianHealthService/" TargetMode="External"/><Relationship Id="rId36" Type="http://schemas.openxmlformats.org/officeDocument/2006/relationships/hyperlink" Target="https://www.instagram.com/NativeAmericanLifelines/" TargetMode="External"/><Relationship Id="rId49" Type="http://schemas.openxmlformats.org/officeDocument/2006/relationships/hyperlink" Target="https://www.instagram.com/explore/tags/alaskannative/" TargetMode="External"/><Relationship Id="rId57" Type="http://schemas.openxmlformats.org/officeDocument/2006/relationships/image" Target="media/image7.png"/><Relationship Id="rId10" Type="http://schemas.openxmlformats.org/officeDocument/2006/relationships/hyperlink" Target="https://www.instagram.com/explore/tags/alaskannative/" TargetMode="External"/><Relationship Id="rId31" Type="http://schemas.openxmlformats.org/officeDocument/2006/relationships/hyperlink" Target="https://www.instagram.com/NationalIndianHealthBoard/" TargetMode="External"/><Relationship Id="rId44" Type="http://schemas.openxmlformats.org/officeDocument/2006/relationships/hyperlink" Target="https://www.instagram.com/WeRNative/" TargetMode="External"/><Relationship Id="rId52" Type="http://schemas.openxmlformats.org/officeDocument/2006/relationships/hyperlink" Target="https://www.instagram.com/explore/tags/nativehealth/" TargetMode="External"/><Relationship Id="rId6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nstagram.com/explore/tags/americanind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White</dc:creator>
  <cp:keywords/>
  <dc:description/>
  <cp:lastModifiedBy>Sydney White</cp:lastModifiedBy>
  <cp:revision>12</cp:revision>
  <dcterms:created xsi:type="dcterms:W3CDTF">2022-04-01T13:51:00Z</dcterms:created>
  <dcterms:modified xsi:type="dcterms:W3CDTF">2022-04-06T16:50:00Z</dcterms:modified>
</cp:coreProperties>
</file>